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both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OFÍCIO GP/PM/ Nº 15/2018.</w:t>
      </w:r>
    </w:p>
    <w:p w:rsidR="00000000" w:rsidDel="00000000" w:rsidP="00000000" w:rsidRDefault="00000000" w:rsidRPr="00000000" w14:paraId="0000000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0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Cumaru, 09  de fevereiro de 2018.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right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Excelentíssimo Senhor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Senador Hélio José da Silva Lima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Senado Federal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Brasília – DF</w:t>
      </w:r>
    </w:p>
    <w:p w:rsidR="00000000" w:rsidDel="00000000" w:rsidP="00000000" w:rsidRDefault="00000000" w:rsidRPr="00000000" w14:paraId="0000000A">
      <w:pPr>
        <w:spacing w:line="24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333333"/>
          <w:sz w:val="24"/>
          <w:szCs w:val="24"/>
          <w:highlight w:val="white"/>
          <w:rtl w:val="0"/>
        </w:rPr>
        <w:t xml:space="preserve">Excelentíssimo Senhor</w:t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333333"/>
          <w:sz w:val="24"/>
          <w:szCs w:val="24"/>
          <w:highlight w:val="white"/>
          <w:rtl w:val="0"/>
        </w:rPr>
        <w:t xml:space="preserve">Ministro Marx Beltrão</w:t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333333"/>
          <w:sz w:val="24"/>
          <w:szCs w:val="24"/>
          <w:highlight w:val="white"/>
          <w:rtl w:val="0"/>
        </w:rPr>
        <w:t xml:space="preserve">Ministério do Turismo</w:t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contextualSpacing w:val="0"/>
        <w:jc w:val="both"/>
        <w:rPr>
          <w:rFonts w:ascii="Quattrocento" w:cs="Quattrocento" w:eastAsia="Quattrocento" w:hAnsi="Quattrocento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color w:val="333333"/>
          <w:sz w:val="24"/>
          <w:szCs w:val="24"/>
          <w:highlight w:val="white"/>
          <w:rtl w:val="0"/>
        </w:rPr>
        <w:t xml:space="preserve">Brasília - DF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Cumprimentando - o cordialmente venho por meio deste, primeiramente agradecer Vossa Excelência, pelos relevantes serviços prestados em nosso Estado, motivo que nos leva ao inquestionável reconhecimento da importância de tê-lo como representante frente ao Senado Federal.</w:t>
      </w:r>
    </w:p>
    <w:p w:rsidR="00000000" w:rsidDel="00000000" w:rsidP="00000000" w:rsidRDefault="00000000" w:rsidRPr="00000000" w14:paraId="00000011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Na oportunidade, gostaria de solicitar do nobre Senador, que seja viabilizado recursos financeiros através de emenda parlamentar para fins especifico de construção de um Teleférico na cidade de Cumaru/PE, uma vez que o nosso município não dispõe de recursos suficientes, em razão da baixa a arrecadação e, necessitamos deste investimento para viabilizar o turismo local e melhorar a economia. Portanto nobre parlamentar gostaríamos que Vossa Excelência se empenhasse juntamente com o Ministro de Turismo Marx Beltrão para viabilizar essa emenda que muito beneficiará nossa cidade.</w:t>
      </w:r>
    </w:p>
    <w:p w:rsidR="00000000" w:rsidDel="00000000" w:rsidP="00000000" w:rsidRDefault="00000000" w:rsidRPr="00000000" w14:paraId="00000012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Na expectativa da atenção de Vossa Excelência, no sentido de liberação dos recursos financeiros em questão, ficamos à disposição para quaisquer outros esclarecimentos que porventura se façam necessária, aproveitando o ensejo para externar nossos votos de estima e consideração subscrevendo-nos.</w:t>
      </w:r>
    </w:p>
    <w:p w:rsidR="00000000" w:rsidDel="00000000" w:rsidP="00000000" w:rsidRDefault="00000000" w:rsidRPr="00000000" w14:paraId="00000013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highlight w:val="white"/>
          <w:rtl w:val="0"/>
        </w:rPr>
        <w:t xml:space="preserve">Atenciosamente,</w:t>
      </w:r>
    </w:p>
    <w:p w:rsidR="00000000" w:rsidDel="00000000" w:rsidP="00000000" w:rsidRDefault="00000000" w:rsidRPr="00000000" w14:paraId="00000014">
      <w:pPr>
        <w:spacing w:line="360" w:lineRule="auto"/>
        <w:ind w:firstLine="700"/>
        <w:contextualSpacing w:val="0"/>
        <w:jc w:val="both"/>
        <w:rPr>
          <w:rFonts w:ascii="Quattrocento" w:cs="Quattrocento" w:eastAsia="Quattrocento" w:hAnsi="Quattrocen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5.787401574803113"/>
        <w:contextualSpacing w:val="0"/>
        <w:jc w:val="center"/>
        <w:rPr>
          <w:rFonts w:ascii="Quattrocento" w:cs="Quattrocento" w:eastAsia="Quattrocento" w:hAnsi="Quattrocento"/>
          <w:b w:val="1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ind w:hanging="5.787401574803113"/>
        <w:contextualSpacing w:val="0"/>
        <w:jc w:val="center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Fonts w:ascii="Quattrocento" w:cs="Quattrocento" w:eastAsia="Quattrocento" w:hAnsi="Quattrocento"/>
          <w:sz w:val="24"/>
          <w:szCs w:val="24"/>
          <w:rtl w:val="0"/>
        </w:rPr>
        <w:t xml:space="preserve">Prefeita Constitucional</w:t>
      </w:r>
    </w:p>
    <w:p w:rsidR="00000000" w:rsidDel="00000000" w:rsidP="00000000" w:rsidRDefault="00000000" w:rsidRPr="00000000" w14:paraId="00000017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firstLine="720"/>
        <w:contextualSpacing w:val="0"/>
        <w:jc w:val="both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hanging="5.999999999999872"/>
        <w:contextualSpacing w:val="0"/>
        <w:jc w:val="center"/>
        <w:rPr>
          <w:rFonts w:ascii="Quattrocento" w:cs="Quattrocento" w:eastAsia="Quattrocento" w:hAnsi="Quattrocento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Quattrocento" w:cs="Quattrocento" w:eastAsia="Quattrocento" w:hAnsi="Quattrocen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3.8582677165355" w:top="1700.7874015748032" w:left="1700.787401574803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contextualSpacing w:val="0"/>
      <w:jc w:val="center"/>
      <w:rPr>
        <w:rFonts w:ascii="Quattrocento" w:cs="Quattrocento" w:eastAsia="Quattrocento" w:hAnsi="Quattrocento"/>
        <w:sz w:val="20"/>
        <w:szCs w:val="20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Rua João de Moura Borba, 224, Centro, Cumaru - PE, CEP 55655-000</w:t>
    </w:r>
  </w:p>
  <w:p w:rsidR="00000000" w:rsidDel="00000000" w:rsidP="00000000" w:rsidRDefault="00000000" w:rsidRPr="00000000" w14:paraId="00000026">
    <w:pPr>
      <w:contextualSpacing w:val="0"/>
      <w:jc w:val="center"/>
      <w:rPr>
        <w:rFonts w:ascii="Quattrocento" w:cs="Quattrocento" w:eastAsia="Quattrocento" w:hAnsi="Quattrocento"/>
        <w:b w:val="1"/>
        <w:sz w:val="24"/>
        <w:szCs w:val="24"/>
      </w:rPr>
    </w:pPr>
    <w:r w:rsidDel="00000000" w:rsidR="00000000" w:rsidRPr="00000000">
      <w:rPr>
        <w:rFonts w:ascii="Quattrocento" w:cs="Quattrocento" w:eastAsia="Quattrocento" w:hAnsi="Quattrocento"/>
        <w:sz w:val="20"/>
        <w:szCs w:val="20"/>
        <w:rtl w:val="0"/>
      </w:rPr>
      <w:t xml:space="preserve">Tel.: (81) 3644-1156 / FAX.: (81) 3644-1130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618400" cy="89286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8400" cy="892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